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         МІНІСТЕРСТВО ОСВІТИ І НАУКИ УКРАЇНИ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Н А К А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                   25.12.2006  N 844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             Про вжиття додаткових заходів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            щодо профілактики та запобігання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             жорстокому поводженню з дітьми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З метою забезпечення прав неповнолітніх  від  жорстокості 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насильства у Міністерстві освіти і науки України було видано наказ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від 23.08.06 р.  N 631  (  v0631290-06  )  "Про  вжиття  вичерпних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заходів,  спрямованих  на  дотримання законодавства,  щодо захисту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прав неповнолітніх".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Педагогічні шляхи   вирішення  цієї  проблеми  обговорювались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10.11.06  р.  на  Всеукраїнській  нараді  заступників  начальників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управлінь  освіти  і  науки  з  питань  виховної  роботи обласних,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Київської та  Севастопольської  міських  державних  адміністрацій,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заступника  Міністра  освіти  і  науки АР Крим,  а 24.11.06 р.  на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нараді-зустрічі представників Асоціації батьківської громадськості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та    Всеукраїнської    Ради    старшокласників   з   керівництвом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міністерства,  проведено колегії,  міжвідомчі наради  в  регіонах.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Однак стан справ суттєво не покращився.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Спостерігається тенденція  щодо   скоєння   правопорушень  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навчальних  закладах,  проявів  жорстокості  та  насильства  серед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підлітків,  які вони знімають на фото,  відео камери  та  мобільні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телефони. Ця тема стає провідною в засобах масової інформації.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Враховуючи викладене Н А К А З У Ю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1. Міністрові освіти  і  науки  Автономної  Республіки  Крим,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начальникам  управлінь  освіти  і  науки  обласних,  Київської 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Севастопольської міських державних адміністрацій: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1.1. Довести  до відома керівників органів управління освітою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  наукою,  навчальних  закладів  інформаційну   довідку   відділу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позашкільної  освіти,  виховної  роботи  та  захисту  прав  дитини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Міністерства освіти і науки України (Додаток 1).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1.2. Забезпечити     неухильне     виконання    педагогічними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працівниками Конвенції ООН про права дитини (  995_021  ),  Закону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України "Про охорону дитинства" ( 2402-14 ), законодавства України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  галузі  освіти  в  частині  збереження  фізичного,   духовного,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психічного здоров'я та поваги до людської гідності дитини.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1.3. Протягом    2006/2007    навчального    року   здійснити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позачергову атестацію директорів шкіл, заступників директорів шкіл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  навчально-виховної  та  виховної  роботи  у тих закладах освіти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області,  в  яких  є  випадки  порушення  прав  дитини,   трудової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дисципліни,  а  також  складний  морально-психологічний  клімат  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учнівському і педагогічному колективах.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1.4. Спільно   з   управліннями   юстиції    провести    цикл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семінарів-нарад з питань застосування в навчальних закладах Закону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України "Про охорону дитинства" ( 2402-14  ),  Конвенції  ООН  про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права дитини ( 995_021 ),  законодавства України в галузі освіти 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частині збереження фізичного,  духовного,  психічного здоров'я 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поваги  до  людської  гідності дитини та інших нормативно-правових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актів щодо запобігання насильства над дітьми.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1.5. Постійно пропагувати в засобах масової інформації досвід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роботи  навчальних  закладів  щодо  формування  навичок  здорового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способу   життя   серед   дітей   та   молоді,   запровадження   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навчально-виховний   процес   високої   педагогічної  культури 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толерантного ставлення до дітей.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2. Керівникам навчальних закладів: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2.1. Проаналізувати стан виконання вимог Законів України "Про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освіту" ( 1060-12 ),  у частині забезпечення конституційного права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дітей на здобуття повної загальної середньої освіти,  попередження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правопорушень та шкідливих звичок серед учнівської молоді.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2.2. Не   допускати   випадків   фізичного  і  психологічного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насильства,  образ,  недбалого і жорстокого поводження  з  дітьми,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експлуатації,  включаючи  сексуальні  домагання,  у  т.ч.  з  боку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батьків  або  осіб,  які  їх  замінюють;  втягнення   у   злочинну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діяльність,  залучення до вживання алкоголю, наркотичних засобів 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психотропних   речовин   та    до    екстремістських    релігійних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психокультурних   угрупувань  та  течій;  використання  дітей  для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створення та розповсюдження порнографічних матеріалів,  примушення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 проституції,  жебрацтва, бродяжництва, втягнення у азартні ігри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тощо.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2.3. Організувати правовий всеобуч з  учнями  та  забезпечити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системне  вивчення  та дотримання школярами Правил для учнів,  які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передбачені пп.  42,  43 Положення про загальноосвітній навчальний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заклад, затвердженого постановою Кабінету Міністрів України від 14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червня 2000 року N 964 ( 964-2000-п ).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2.4. Звернутись  до  органів  учнівського  та   батьківського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самоврядування  та  розробити  спільні плани дій щодо формування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дітей  та  молоді  потреби  та  уміння   жити   в   громадянському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суспільстві,   духовності   та  фізичної  досконалості,  моральної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культури тощо.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3. Звернути  увагу  начальників  управлінь  освіти  і   науки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Івано-Франківської  (Болюк  З.О.)  Миколаївської  (Олійник  А.М.),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Одеської (Демченко Д.М.),  обласних        та     Севастопольської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(Чербаджі М.І.)   міської  державних  адміністрацій  на  неналежне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виконання п 1.2 наказу від 23.08.06 р.  N 631 ( v0631290-06 ) "Про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вжиття вичерпних заходів, спрямованих на дотримання законодавства,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щодо захисту прав неповнолітніх".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4. Українському   науково-методичному    центру    практичної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психології і соціальної роботи (Панок В.Г.) забезпечити проведення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соціально-психологічних досліджень  серед  учнів  загальноосвітніх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навчальних   закладів   з  метою  вивчення  проблеми  підліткового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насильства  та  розробити  рекомендації  для  попередження  фактів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психологічного   розладу,   агресивності   і   жорстокості   серед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неповнолітніх.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5. Інституту    інноваційних    технологій   і  змісту освіти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(Кудіну А.В.),  відділу  позашкільної  освіти,  виховної роботи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захисту прав дитини (Рудковська Р.А.) вивчити та видати  матеріали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кращого міжнародного досвіду роботи із питань організації виховної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роботи.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6. Про проведену роботу інформувати міністерство до 1  липня.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2007 року.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7. Опублікувати  даний  наказ  в  Інформаційному  збірнику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розмістити на сайті Міністерства освіти і науки України.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8. Контроль за виконанням наказу залишаю за собою.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Т.в.о Міністра                                    Б.М.Жебровський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Додаток 1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Інформаційна довідка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до наказу МОН України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25.12.2006  N 844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Жорстоке поводження  з  дітьми  -  проблема держави та кожної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свідомої особистості.  Прояви проблеми - в тисячах дітей,  які  не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отримують освіти, не мають постійного місця проживання, жебракують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 однолітками або  з  дорослими,  примушуються  до  важкої  праці,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потерпають  від  побиття  та  насильства.  Вона  виявляється  і  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поширенні   дитячої   проституції   та   розповсюдженні    дитячої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порнографії,   в   комерційній   сексуальній  експлуатації  дітей,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торгівлі дітьми,  виявляється і в тих фактах страшенної агресії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жорстокості  по  відношенню до дітей,  які завдяки засобам масової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інформації стають відомими широкій громадськості.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Проблема жорстокості  та насильства в нашому суспільстві стає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дедалі     актуальнішою.     Це     пов'язано     із      багатьма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соціально-економічними  та  психологічними  чинниками,  серед яких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слід відзначити:  збільшення кількості неповних сімей в результаті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розлучень та виїзду батьків за кордон,  відвертої неконтрольованої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пропаганди насильства та агресії на відео- та телеекранах,  масове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відкриття  комп'ютерних  та  ігрових  залів,  де  підлітки  можуть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"втекти",  "відірватися" від реальності та  відчути  себе  героями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-"вбивцями" тощо.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Серед важливих   психологічних   чинників   варто   зазначити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особливості підліткового віку (це критичний період в житті людини,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коли відбуваються значні  зміни  на  фізичному  та  психологічному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рівнях,   формуються   життєві   цінності,   виникає   потреба  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самоствердженні серед однолітків;  це час  суперечностей,  коли 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одного боку, підлітки прагнуть бути автономними, самостійними, а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іншого - потребують  розуміння  і  підтримки  з  боку  дорослого).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Виникає  нове  відчуття  дорослості  -  перехід  від  дитячих форм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поведінки до дорослого бажання проявити себе,  інколи за  будь-яку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ціну.  Часто  таке  визнання  дорослості  у  підлітка набуває форм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самоствердження  за   рахунок   кривдження   інших.   Такий   шлях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самоствердження,  досить часто, не усвідомлюється старшокласниками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 є "копіюванням" та відображенням дій дорослих.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Педагогічні шляхи щодо вирішення цієї проблеми обговорювались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10.11.06  р.  на  Всеукраїнській  нараді  заступників  начальників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управлінь  освіти  і  науки  з  питань  виховної  роботи обласних,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Київської та  Севастопольської  міських  державних  адміністрацій,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заступника  Міністра  освіти  і науки АР Крим,  а також це питання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розглядалось під час проведення  наради  -  зусрічі  представників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Асоціації   батьківської   громадськості  та  Всеукраїнської  Ради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старшокласників з керівництвом  міністерства  24  листопада  цього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року.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Шість випускників Чернівецької школи-комплексу N 27  відзняли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восьмихвилинний   відеофільм   "Лох   -   это  судьба".  На  відео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зафіксовано сцени побиття ними  своїх  однокласників  та  молодших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дітей, викручування рук, знущання, використання окремих "прийомів"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армійської дідівщини,  голову однієї жертви  засовували  в  унітаз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шкільного  туалету;  на  одному  хлопцеві  імітували статевий акт.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Сцени знущання  були  відзняті  в  навчальних  класах,  спортзалі,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буфеті, коридорах, біля центрального входу в школу. Фільм з'явився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 одному із сайтів мережі Інтернет.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Диск з  фільмом  потрапив  до  старшого  помічника  прокурора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Чернівецької області з питань захисту прав дітей (анонімно ),  про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що  вона  23 серпня 2006 року повідомила управлінню освіти і науки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Чернівецької обласної державної адміністрації.  Було порушено  дві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кримінальні справи : одну - за частиною 2 статті 296 Кримінального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кодексу України ( 2341-14 ) -  хуліганство,  скоєне  групою  осіб;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іншу  -  за  статтею 300 Кримінального кодексу України - ввезення,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виготовлення  або  розповсюдження  творів,  що  пропагують   культ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насильства і жорстокості.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Правоохоронними органами перевіряються педагогічні працівники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школи-комплексу  N  27 на предмет неналежного виконання ними своїх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службових обов'язків,  оскільки встановлено, що про цей випадок їм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стало відомо ще у червні 2006 року, однак він замовчувався.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У кінці серпня - на початку вересня 2006 року сцени із фільму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та  коментарі  до  нього  були  оприлюднені  на  каналах місцевого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телебачення,   а   згодом   і   Всеукраїнських.   Це    сколихнуло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громадськість   краю   і   держави,   знайшло   глибокий  осуд 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занепокоєність  суспільства  в  духовному  і  моральному   падінню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молодого покоління та їхніх наставників.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Продемонстрований фільм  свідчить  про  факти  жорстокості  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насильства,  які мають місце у школах м.  Чернівців. Психологічний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аналіз  дає  право  визнати,  що   фільм   актуалізував   проблеми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учнівських взаємостосунків.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Факти жорстокості,  насильства   в   ньому   очевидні.   Якщо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припустити,   що   діти   грали  свої  ролі  (чомусь  такої  думки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притримуються окремі  вчителі),  то  "жертви"  все  одно  не  мали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вибору,  тобто  вони  не могли відмовити групі лідерів,  хоча й не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бажали грати свої ролі, а це - вже примус, насильство.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Також фільм   відобразив   пріоритети,   які  сформувалися 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підлітків цього навчального закладу.  Фільм впливає на свідомість,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формування   ціннісних   орієнтацій   у   середовищі  підлітків  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популяризує та насаджує асоціальний стереотип поведінки.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Школа-комплекс N   27   м.  Чернівців  має  такий  соціальний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паспорт:  із  1271  дитини  18  (1,4  %)  дітей-сиріт  та   дітей,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позбавлених батьківської опіки,  22 (1,7 %) дитини-напівсироти, 41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(3,2 %) - батьки яких виїхали за  кордон  (по  області  13  %;  15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тис.),  34  (2,6  %)  -  із  багатодітних  сімей,  11  (0,9  %) 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діти-інваліди,  7 (0,5 %) - із неблагополучних сімей, 27 (2,1 %)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схильних до правопорушень стоять на шкільному обліку.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Шість "героїв"  фільму  закінчили  школу  на  достатньому   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високому  рівнях  і навчаються у вищих начальних закладах IV рівня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акредитації  (5  -  на  економічних  і   комп'ютерних   технологій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спеціальностях,   1   -   на   педагогічній);четверо   з   них  із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благополучних сімей,  їхні батьки мають вищу освіту  і  займаються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підприємницькою діяльністю;двоє - із неповних сімей, де вихованням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займаються мами;  один - із малозабезпеченої сім'ї  (одна  мати 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вищою  освітою,  інша - має загальну середню освіту);один учень із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цих сімей - член Чернівецької обласної збірної команди з  футболу;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один  переможець  III-го  етапу олімпіади з інформатики - з повної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сім'ї.  Всім  цим  учням  була   дана   позитивна   характеристика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педагогічними  працівниками  закладу.  Педагоги  школи публічно не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осудили вчинок випускників школи і  не  визнали  своїх  помилок 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вихованні учнів, навпаки провину за те що трапилось перекладали на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державу,  батьків тощо,  тільки не на себе.  А такі  висловлювання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вчителів, як "хлопці хотіли прикольнутися", "головою в унітаз - це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сміх" - не піддаються ніякій критиці.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Не знайшов  свого  місця  в  той час і громадський осуд цього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факту на рівні загальношкільного і класних батьківських комітетів,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ради  навчального  закладу,  педагогічної ради школи,  учнівського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самоврядування.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У закладі був відсутній елементарний щоденний контроль змісту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зайнятості учасників навчально-виховного процесу, зокрема впродовж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уроків,  перерв  між уроками і в позаурочний час,  вхід і вихід із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школи  під  час  відеозаписів  не  контролювався,   на   шкільному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подвір'ї,  як і в приміщенні школи не було чергових педагогів,  що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передбачено  у   посадових   обов'язках,   інструкціях,   правилах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внутрішкільного   розпорядку.   Були   і  залишилися  проблеми  із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відвідуванням учнями занять.  Відсоток учнів,  які  не  відвідують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школу становить 15 %  щоденно (190 дітей), в тому числі 17 учнів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систематично і довготривалий час  (по  10-15  днів).  У  психолога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школи стосовно випадків жорстокості і насильства відсутня будь-яка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професійна інформація.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Адміністрація навчального    закладу,    педагоги   виявилися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нездатними працювати з групою підлітків кризового віку;за масовими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заходами  не  проводилася конкретна індивідуальна робота з учнями;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недостатньо велася правоосвітницька робота:  не було  організовано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поглиблене  вивчення  правознавства,  не  використовувалися години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варіативної складової робочого навчального плану  для  організації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роботи факультативів,  введення курсів,  спецкурсів з правознавчих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дисциплін; у 2005/2006 н.р. не вивчалися курси "Християнська етика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  мораль",  "Етика релігії",  які у 2006/2007 н.р.  введені у 5-х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класах;недостатньо працював колектив,  як педагогів та і учнів,  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практичній  реалізації  програм  "Рівний-рівному",  "Діалог",  "За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здоровий спосіб життя";  згідно з  вимогами  управління  освіти  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науки  облдержадміністрації у м.  Чернівцях не проводилися щорічні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дослідження соціального самопочуття дітей у сімейному та шкільному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оточенні  та  опитування  "Діти  школи  про  свої  права".  Робота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"телефонів довіри"  була  організована  формально;  не  вивчаються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протягом  навчального  року  Правила  для  учнів  практично в усіх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загальноосвітніх навчальних закладах м. Чернівців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До складу школи-комплексу входять ДНЗ, ДЮСШ і будинок дитячої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творчості однак існує  проблема  зайнятості  та  розвитку  творчих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задатків учнів - позашкільною освітою охоплено лише 30 % школярів.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З метою  вивчення  ставлення  старшокласників   до   проблеми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насильства   в  нашому  суспільстві  та  в  шкільному  середовищі,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зокрема,  виявлення моделей поведінки  учнів  у  різних  ситуаціях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проявів насильства,  дослідження причин і факторів,  що породжують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насильство та жорстоке поводження  серед  старшокласників  Центром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практичної  психології  і соціальної роботи Чернівецького міського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управління  світи  і  науки  05  вересня  2006  року   проводилось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соціально-психологічне     дослідження     133     старшокласників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школи-комплексу   N    27    за    анкетою    "Життєві    цінності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старшокласників".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Аналіз результатів   опитування   виявив,   що,   на    думку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старшокласників, насильство є надзвичайно актуальною проблемою для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сучасного  українського  суспільства.  Про  це   зазначили   73,7%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опитаних; не думали про це - 24, 8%; заперечили - 1,5 %.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Найбільш поширеними типами насильства  в  нашому  суспільстві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респонденти вважають: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насильство старших дітей над молодшими - 45,1%;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насильство дорослих над дітьми - 44,4%;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насильство між представниками різної статі - 37,6%.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Менш поширеними:  насильство  в дорослому середовищі (23,3%),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насильство між однолітками  (11,3%).  9,0%  опитаних  утруднюються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відповісти на дане запитання.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Особливу небезпеку для розвитку особистості,  на думку учнів,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становлять  такі  види  насильства як сексуальні кривдження (61,7%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від числа  респондентів);  психологічне  (емоційне)  насильство 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сім'ї   -   (57,1%);   фізичне   насильство  -  (48,1%).  Не  менш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небезпечними для дитини залишаються  моральне  насильство  з  боку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вчителів  (14,3  %);  фізичний  недогляд  (занедбаність  дітей) 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(14,3%);  невиправдані  покарання  дітей  зі  сторони  батьків  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(12,3%);   фізичні   покарання  зі  сторони  вчителів  -  (12,0%).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Відповіді  респондентів  віддзеркалюють  актуальні  проблеми,   що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існують  у  нашому  суспільстві,  у так званому "дорослому світі".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Саме дорослий світ - основа  формування  психіки  підлітків,  адже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молоді  люди  наслідують моделі та користуються зразками поведінки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дорослих (батьків, вчителів, інших значимих дорослих).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Основні причини   насильства   серед   молоді   можна  умовно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розділити на три групи  факторів,  які  пов'язані:  із  зовнішніми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впливами (виховні проблеми,  криза в суспільстві,  вплив ЗМІ);  із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вживанням алкоголю і наркотиків,  а  також  із  неефективною  дією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окремих соціальних інституцій.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Найбільш вагомим   у   виникненні   насильства,   на    думку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респондентів,  є вплив ЗМІ (40,6%) та вживання наркогенних речовин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(40,6%),  далі за  рейтинговою  шкалою  -  наслідування  поведінки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дорослих  (30,8%)  та  низький  рівень  виховної  культури батьків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(30,1%).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Варто відзначити,  що  на  недостатній  виховний  вплив школи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вказало 5,3% учнів.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На запитання:   "Чи   існує   проблема   насильства,  проявів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жорстокості у Вашій школі?" "ні" відповіло 51,9% опитаних, "так"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19,6%; "утруднююсь відповісти" - 28,6%.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Таким чином, самі підлітки відзначили вплив ЗМІ, як одного із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найпотужніших  стимулів  до  прояву насилля.  Це підтверджується 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наступними показниками.  На питання:  "Що  ви  думаєте  з  приводу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демонстрації   на  теле-  і  кіноекрані  бойовиків  та  фільмів 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елементами насилля?" отримані такі відповіді: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Я іноді переглядаю такі фільми - 53,4%;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Вважаю,  що вони негативно впливають на  психіку  людини 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38,4%;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Я байдужий(а) до них - 34,6 %;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Це "школа життя", що загартовує особистість - 23,3%;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Такі фільми відволікають від буденної "сірої"  дійсності 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21,1%;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Вважаю, що потрібен контроль спеціалістів, які б забороняли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-демонстрацію таких фільмів на телеекранах - 19,6%;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Мені подобається дивитись такі фільми - 13,5%.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Варто зазначити,  що  підліток,  який  спостерігає  фільми 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елементами насильства навчається вербальним і фізичним  агресивним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діям,  які  раніше  не  були  йому  притаманні.  У  таких глядачів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зменшується контроль над  проявами  власної  агресії:  "Якщо  інші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безкарно проявляють агресію та жорстокість, чому не можна і мені?"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Окрім того,  спостереження за сценами насильства сприяє поступовій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втраті  емоційної  чутливості  до  агресії та чужого болю,  робить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людину байдужою. З часом агресія, насильство та жорстокість можуть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стати звичайним, буденним явищем.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Це яскраво підтверджують і відповіді на  наступне  запитання: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"Які почуття викликають у вас такі фільми?":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байдужість, ніяких почуттів - 25,6 %;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співчуття та жалість - 13,5%;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страх, жах - 12,8%;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цікавість - 11,3%;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неприємні відчуття,  знервованість,  погіршення  настрою 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10,5%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злість, обурення, гнів - 7,5%;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захват, захоплення, адреналін, драйв, збудження - 6,8%;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відраза, огида, гидота - 6,0%;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це реальність, це є в нашому житті - 5,3%.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12,3% респондентів не відповіли на дане запитання.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Щодо свого    реального   життя,   то   свідками   насильства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(жорстокого поводження з  друзями,  однолітками,  школярами)  були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42,1%  респондентів;  не  стикались з подібним явищем - 49,6%;  не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хочуть про це говорити - 8,3%.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Хоч раз в житті зазнавали: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морального приниження - 48,1% учнів;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фізичного кривдження - 27,1%;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нападу з боку групи - 14,3%;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пограбування - 12,0%;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сексуальної загрози - 8,3%.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Щодо прохання  уявити  собі  ситуацію,  в якій опитані можуть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стати  жертвами  фізичного  насильства  були   отримані   наступні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відповіді:  звернуться  до батьків і все їм розкажуть - 43,6%;  не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будуть звертатися до  дорослих,  діятимуть  на  власний  розсуд 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38,4%;  будуть кликати на допомогу - 30,1%, до друзів звернуться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5,3%  і лише 3,0%  звернуться по допомогу до вчителів.  Виходячи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низького  показника  звернень  до  педагогів у розв'язанні гострих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конфліктних ситуацій,  важливо посилити  роботу  із  вчителями  по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формуванню   психологічної   компетентності  та  розвитку  навичок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ефективної взаємодії з підлітками.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На питання:  "Якою  буде  Ваша  реакція,  якщо  на Ваших очах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кривдитимуть іншу  людину?"  втрутяться  самі  -  42,1%  опитаних;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викликатимуть  міліцію - 37,6%;  звернуть увагу перехожих - 34,6%;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розгубляться - 16,5%,  злякаються - 13,5%;  пройдуть і не звернуть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увагу  - 6%.  Отриманий розподіл відповідей дає можливість виявити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дві можливі домінуючі стратегії поведінки підлітків.  Перша з  них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визначає  активні  дії старшокласників і передбачає їх включення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події,  що відбуваються,  інша -  пасивну  поведінку  учнів.  Крім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цього,  байдужість може бути свідченням бажання скоріше керуватися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інстинктами самозбереження та егоїстичними інтересами.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Про віру   в   те,   що   вчителі   намагатимуться  припинити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насильство,  якщо стануть його свідками,  зазначили  75,2%  учнів.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Однак,   14,3%   опитаних   вважають,  що  вчителі  часто  самі  є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ініціаторами насильства і кривдження учнів. На байдужість вчителів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("вдаватимуть,  що  не  бачать  нічого") вказали - 12,8%.  2 особи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(1,5%) не відповіли на запитання.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Фактори, які  впливають  на  формування  ціннісних орієнтацій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молоді відображені в  таблиці  "Рейтингові  оцінки  факторів,  які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впливають  на формування ціннісних орієнтацій молоді (з точки зору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респондентів)"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| N п/п |          Фактори           |   Рейтингова оцінка (%)   |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|-------+----------------------------+---------------------------|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|  1.   |           сім'я            |           54,1            |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|-------+----------------------------+---------------------------|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|  2.   |          "вулиця"          |           54,1            |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|-------+----------------------------+---------------------------|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|  3.   |           школа            |           40,0            |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|-------+----------------------------+---------------------------|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|  4.   |          держава           |           10,5            |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|-------+----------------------------+---------------------------|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|  5.   |          релігія           |            6,8            |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Отже, вплив  навчального  закладу,  на  думку  опитаних,  має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важливе,  проте  не  основне  значення.  В  цьому  аспекті важливо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зосередити увагу на взаємодії та співпраці навчального  закладу 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батьками.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Важливо відмітити,  що 58,7%  респондентів  хотіли  б  більше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дізнатись   про   себе,   отримати   досвід  самоаналізу,  навички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ефективного  спілкування  та  взаємодії  в  тренінговій  групі  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психологом.  Не  бажають  чи  ще  не  готові  до  цього  -  28,6%,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утруднюються відповісти - 12,8%  опитаних.  Такі дані свідчать про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те,  що саме в підлітковому віці існує нагальна потреба в пізнанні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себе,  своїх  здібностей  та  можливостей,  оволодінні   навичками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конструктивної взаємодії з однолітками та дорослими тощо.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Практично такі ж результати відповідей  було  отримано  і  за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результатами   психолого-педагогічного   дослідження   проведеного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Чернівецьким обласним центром практичної психології  і  соціальної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роботи  в  ході  якого  було  опитано 1407 учнів 10-11 класів шкіл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міста (ліцеї N 1,  2,  гімназії N 1, 2, 3, ЗОШ N 1, 2, 3, 4, 5, 6,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8, 11, 15, 18, 19, 20, 22, 24, 27, 28, 29, 30, 31, 33, 38).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Таким чином,    за    результатом    соціально-психологічного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дослідження  серед  учнів 10-11  класів школи-комплексу N 27 можна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зробити наступні висновки: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проблема насильства,  на думку старшокласників,  є сьогодні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надзвичайно актуальною.  Тому вона потребує глибокого вивчення 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комплексного  підходу  до  програми  профілактики  даного  явища 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дитячому та молодіжному середовищ;.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серед  основних  видів насильства,  які становлять особливу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небезпеку для  розвитку  особистості,  на  думку  респондентів,  є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сексуальне кривдження,  психологічне (емоційне) насильство в сім'ї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та фізичне насильство;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основні  причини виникнення насильства серед молоді - вплив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засобів масової інформації,  що пропагують  культ  сили;  вживання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наркогенних  речовин;  наслідування  негативних  моделей поведінки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дорослих та низький рівень педагогічної культури батьків;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на думку респондентів, чинник "вулиці" має сьогодні значний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вплив на формування світогляду молодої людини. Домінування фактору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"вулиці"  містить  небезпеку,  пов'язану  із залученням механізмів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соціально-психологічного наслідування  дій  дорослих,  які  досить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часто  є  антисоціальними і небезпечними для здоров'я дитини.  Тим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більше,  як  засвідчило  опитування,  найбільш   поширеним   видом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насильства  є  кривдження  старшими  дітьми  - молодшими,  а також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насильство дорослих над дітьми;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- окрім  того,  важливо зазначити,  що з агресією не потрібно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"боротись", адже боротьба породжує протидію. Дане явище відповідає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людській  природі,  що  в  процесі  успішної  соціалізації набуває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соціально  прийнятної  форми.  Тому,  найкращою  стратегією   буде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профілактична    (попереджувальна)    та   роз'яснювальна   робота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психологів, педагогів, соціальних працівників тощо.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Результати дослідження   доведені   до  відома  адміністрації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закладів через наказ по  управлінню  освіти  Чернівецької  міської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ради  і  використані для просвітницької роботи з метою гуманізації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стосунків  між  усіма   учасниками   навчально-виховного   процесу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(батьками, учнями, педагогами).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Управління освіти і науки  Чернівецької  облдержадміністрації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здійснило  комплекс  заходів  щодо  питань  захисту  прав дитини 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посилено веде контроль з цих  проблем  :  протягом  вересня-жовтня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2006  року відбулися нарада за участю голови облдержадміністрації,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колегії   облдержадміністрації,   Чернівецької    міської    ради,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управління   освіти  і  науки  та  відповідні  заходи  на  місцях;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надіслано лист  від  28.08.06  N  31/219  "Про  стан  виконання 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загальноосвітніх, професійно-технічних і вищих навчальних закладах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області статутних вимог і правил для учнів (студентів)" та  видано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наказ  від  06.09.06  N 357 "Про вивчення роботи управління освіти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Чернівецької  міської  ради,  відділів  освіти   Новодністровської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міської ради,  райдержадміністрацій з питань захисту прав дитини",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11 жовтня 2006 року відбулася колегія управління  освіти  і  науки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облдержадміністрації, на якій заслухано результати цієї перевірки.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За фактами прояву насильства та жорстокості учнів 11-А  класу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школи-комплексу  N 27 управлінням освіти Чернівецької міської ради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видано   наказ   від   23.08.06   N   01-06/408   "Про    службове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розслідування",   проведено   ряд   нарад,   зустрічей,   бесід 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працівниками    управління,    педагогами,    батьками,    учнями,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соціально-психологічне дослідження серед старшокласників.  З метою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посилення ефективності психологічного супроводу виховного  процесу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  13  закладах  освіти  міста  з  01.09.06  введено  10,5  ставки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соціальних педагогів, у тому числі і в школі-комплексі N 27.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8 вересня   2006   року  в  Чернівецькій  обласній  державній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адміністрації відбулися нарада керівників правоохоронних  органів,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органів  управління  освіти,  школи-комплексу  N  27 та батьків за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участю  голови   облдержадміністрації   Куліша   В.І.,   засідання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Громадської  ради  при  голові  облдержадміністрації з обговорення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фактів,  які мали місце  у  вищезгаданому  закладі.  Цього  ж  дня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проведено прес-конференцію начальників управлінь освіти і науки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внутрішніх справ МВС України у Чернівецькій області 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У школі-комплексі  N 27 здійснені кадрові зміни:  звільнено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посад  трьох   заступників   директора,   практичного   психолога,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оголошено  догани  педагогам  організаторам,  класному  керівнику,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заступнику начальника і головному  спеціалісту  управління  освіти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Чернівецької  міської  ради - 5 вчителів поставлено на позачергову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атестацію.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Події, які  відбулися  у  школі-комплексі  N 27 м.  Чернівців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показали, що є великі прогалини щодо комплектації шкіл керівними 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педагогічними  кадрами,  підвищення  кваліфікації і фахового рівня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працівників освіти. Атестація педагогічних працівників ще не стала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вагомим  чинником  у  професійному  рості вчителів,  оцінці їхньої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роботи.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За статистикою  в  Україні  відбувається "омолодження" складу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правопорушників,   зростає   кількість   групових   правопорушень,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створюються  в  окремих місцях постійні підлітково-молодіжні групи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асоціального  напрямку.  Відзначається  зростання  агресивності 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поведінці учнів,  збільшення кількості дівчат-підлітків з проявами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антисуспільної поведінки.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Так 2   жовтня   2006   року   о   20-30  год.  на  території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територіального центру  Автозаводського  району  м.  Кременчука  4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неповнолітні учениці із ЗОШ N 18, льотного коледжу, Кременчуцького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педагогічного  училища  ім.  А.С.Макаренка,  Полтавської  обласної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школи-інтернату  N  21  скоїли  по  відношенню  до  неповнолітньої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учениці ЗОШ N 18 протиправні дії.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Факт скоєння    протиправних    дій    був   розглянутий   на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позачерговому   засіданні   шкільного   штабу    з    профілактики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правопорушень (протокол N 2 від 03.10.2006 р.).  За фактом скоєння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злочину  було  розроблено  додаткові  заходи   щодо   профілактики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жорстокості та насильства серед неповнолітніх.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Управлінням освіти    Кременчуцької     міської     державної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адміністрації  по  даному  факту  проведено  нараду  з директорами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навчальних закладів з питань профілактики правопорушень; засідання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Координаційної   ради   з   питань   профілактики   правопорушень,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злочинності, бездоглядності серед учнівської молоді і попередження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насильства  в  сім'ї  при  управлінні освіти;  оперативну нараду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заступниками  директорів  з   виховної   роботи   та   психологами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навчальних    закладів;даний    факт   обговорено   на   засіданні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Координаційної ради міського дитячого  об'єднання  "Армія  Добра";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виданий  наказ  N  158 від 12.10.2006 року "Про стан і заходи щодо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поліпшення роботи з попередження правопорушень,  злочинності серед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учнів    навчальних   закладів";   виданий   наказ   N 189-о/д від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01.11.2006 р.  "Про  проведення  службового  розслідування  факту,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наведеного у статті газети "Факти" від 31.10.2006 р., згідно якого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створена  комісія  по   перевірці   та   узагальнення   матеріалів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службового    розслідування;    виданий      наказ   N 191-о/д від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06.11.2006 р.  "Про притягнення до дисциплінарної відповідальності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директора  ЗОШ N 18 та заступника директора з виховної роботи цієї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школи"; розроблено проект психологічного супроводу  освіти  міста,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який буде розглянуто на сесії міської ради 28.11.2006 р.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Дитинство -  це період відсутності дорослої відповідальності,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узаконена  залежність  від  турботи   та   економічної   підтримки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суспільства.  Дитина є недієздатною в повному обсязі,  але має всі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людські права і,  особливо,  на захист від жорстокого  поводження,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від насильства різних видів і форм.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У кримінологічному аспекті важливим є дослідження причин того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чи  іншого  злочинного діяння.  Як правило,  жорстоке поводження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дитиною - це комплекс дій дорослих чи дитячого колективу,  воно не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зводиться   до  одного  якогось  прояву  чи  ознаки.  При  аналізі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походження соціальних явищ,  у тому  числі  й  злочинності,  вчені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стикаються  з  різноманіттям чинників (і одночасно з різноманіттям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наслідків).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В основі  жорстокого  поводження  з дітьми лежить нерозуміння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цінності дитини,  відсутність системи демократичних цінностей, які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визначають   модель   сімейного  життя  і  родинного  виховання  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конкретній сім'ї.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Жорстоке поводження  з  дітьми  в школі,  виховній установі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боку вчителів,  вихователів щодо дітей виявляється у наступному  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приниженнях,  постановці  в  кут;  битті;  роздяганні дитини перед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іншими як способу покарання;  нагадуванні при  класному  колективі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про  недоліки дитини,  особливості сім'ї,  сімейні події,  про які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вчителю стало  відомо;  непосильній  праці;  ігноруванні  фізичних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потреб  дитини (заборона піти до туалету);  існуванні "любимчиків"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та   "паріїв";   підвищеному   тоні,    крику,    необґрунтованих,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неадекватних   оцінках;  суворій  дисципліні,  яка  тримається  на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страху,  а не на інтересі до навчання;  авторитаризмі, вимогах без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пояснень;   недоцільних  вимогах  до  зовнішнього  вигляду  дитини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(зачіски,  форми)  і  застосуванні  дій  щодо  його  покращення  -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підстригання власноруч, зняття прикрас, відбір мобільних телефонів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тощо; розбещенні.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Мають місце  непоодинокі  випадки  приниження  гідності дітей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вчителями. Нерідко конфіденційна інформація щодо проблем дитини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її  сім'ї  розголошується  і стає предметом обговорення у класному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колективі,  серед батьків, що травмує психіку , погіршує моральний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стан дитини.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Засобом психологічного тиску в руках окремих педагогів  стало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обесцінювання навчальних досягнень учнів. Нерідко 11-12 балів може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отримати лише той учень,  який  ходить  до  вчителя  на  додаткові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(платні) заняття.  Вищезазначене, а також професійна солідарність,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хибне тлумачення;  захисті честі мундиру" формують у підростаючого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покоління уявлення про сутність подвійних стандартів.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Жорстоке поводження дітей щодо дітей  виявляється  в  такому: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образливих прізвиськах; насміханні над виглядом, видом діяльності,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поведінкою дітей,  які вирізняються серед однолітків; примушуванні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 негативних дій (доведи,  що не боїшся вчителя що ти не гірше за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інших,  - палиш,  вживаєш наркотики,  дорослий,  займаєшся  сексом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тощо), бойкоті, ігноруванні; битті ("темна"); відбиранні у слабших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дорогих речей,  грошей,  їжі;  погрозах,  приниженнях;  примусу до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"служіння" сильному - нести портфель,  бути на підхваті, чергувати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тощо; згвалтуванні, травлі.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Дослідники зазначають,  що  діти,  які  пережили  різні  види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насильства,  мають проблеми з навчанням, невпевнені, мають почуття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тривоги,   гніву,  депресії,  почуття  неповноцінності,  порушення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контакту з дорослими;  часто мають  психопатії  та  невростенічний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розвиток особистості,  стійкі поведінкові порушення,  (провокуючу,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уникаючу,  псевдозрілу,  незрілу,   непередбачувальну,   адиктивну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поведінку), соматичні порушення, розлади сну, апетиту.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Як наслідок,  в особистості  формуються  переважно  негативні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якості:  агресія,  жорстокість,  ненависть до світу,  безцільність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буття, жадоба неусвідомленої помсти або ж, у протилежному випадку,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дитина починає шукати психологічний захист, опіку, безпеку в інших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людей.  Перенесене  в  дитинстві  насилля   залишає   відбиток  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свідомості людини на все життя.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За кожною з перелічених  вище  причин  стоять  людські  долі,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проблеми та негаразди.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Саме на них  необхідно  звертати  ретельну  увагу  соціальним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педагогам,  вміти  розробляти  запобіжні  заходи,  будувати роботу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таким чином, щоб крок за кроком зменшувати вплив названих явищ.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Проблема ускладнюється   тим,   що  діти  часто  соромляться,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бояться  розповісти  про  знущання   над   ними,   звернутися   до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відповідних  органів  чи  вважають це нормою,  бо не знають іншого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ставлення до себе.  Діти переважно поверхово  знають  свої  права,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тому  інколи  не усвідомлюють,  що зазнають жорстокого поводження.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Часто про зазначені права не знають батьки.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Законодавча база,    механізм    охорони   дитинства   шляхом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функціонування  інститутів,   залучених   до   цього,   у   нашому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суспільстві в основному є налагодженими.  Слабкою ланкою в процесі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залишається    насамперед    недостатня    правова     обізнаність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неповнолітніх, їхніх батьків.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Профілактична робота з неповнолітніми обумовлена необхідністю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формування  в  них  навичок  поведінки,  які відповідають правовим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нормам  суспільства.  Неповнолітні   повинні   володіти   правовою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обізнаністю у сукупності з внутрішньою культурою,  мати відповідні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погляди,  переконання,  які визначали б їхню  поведінку,  а  також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вміти відстоювати свою позицію у критичних ситуаціях,  у ставленні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  людей.  Це  вимагає  підходу  до  дослідження  правосвідомості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неповнолітніх комплексно.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Антиподом насильства і жорстокого ставлення,  будь-яких  форм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та  стереотипів  (ґендерних,  національних  тощо) є толерантність.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Толерантність необхідна  для  спілкування,  співжиття  і  спільної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діяльності,  є основою формування культури миру в сім'ї,  громаді,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суспільстві.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Профілактика жорстокого  поводження  щодо дітей здійснюється,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згідно із  Концепцією  загальної  середньої  освіти,  яка  повинна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враховувати такі пріоритети 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формування життєвої,        соціальної,        комунікативної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компетентності учнів;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гуманізацію та гуманітаризацію, зміст навчання;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приведення обсягу    і    складності    змісту   навчання  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відповідність  з  віковими  можливостями  дітей,  перспективи   їх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розвитку.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При цьому модель  навчально-виховного  процесу  змінюється 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авторитарно-дисциплінарної        на        особистісно-орієтовну.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Особистісно-орієнтоване  навчання  передбачає   нову   педагогічну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етику,  визначальною  рисою якої є взаєморозуміння,  взаємоповага,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творче  співробітництво.  Ця  етика  утверджує   не   рольове,   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особистісне спілкування (підтримка,  співпереживання,  утвердження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людської гідності,  довіра);  зумовлює використання  особистісного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діалогу як домінуючої форми навчального спілкування, спонукання до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обміну думками, враженнями, моделювання життєвих ситуацій; включає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сконструйовані  ситуації вибору,  авансування успіху,  самоаналіз,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самооцінку, самопізнання.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На  виконання  наказу  міністерства  від  23.08.06 р.  N  631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( v0631290-06  )  "Про  вжиття  вичерпних заходів,  спрямованих на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дотримання  законодавства,  щодо   захисту   прав   неповнолітніх"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Міністерство  освіти  і  науки АР Крим,  управління освіти і науки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Вінницької,    Волинської,    Дніпропетровської,     Житомирської,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Закарпатської,     Київської,     Кіровоградської,    Полтавської,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Рівненської,     Тернопільської,     Харківської,     Херсонської,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Хмельницької,  Черкаської,  Чернігівської,  Чернівецької  обласних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державних адміністрацій  провели  колегії  та  міжвідомчі  наради,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розробили конкретні заходи.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Зокрема: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в Запорізькій  області  розроблено  проект  Обласної Програми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попередження насильства в сім'ї на 2007-2010 роки для  обговорення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якого  7  листопада  2006  року в обласній державній адміністрації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проведено громадські слухання за участю управління МВС  України  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Запорізькій області, управління освіти і науки, управління охорони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здоров'я,  служби у  справах  неповнолітніх  управління  з  питань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внутрішньої політики та інформації,  головного управління праці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соціального захисту  населення  Запорізької  облдержадміністрації,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обласного центру соціально-психологічної допомоги,  представництва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громадських організацій;  закладами  освіти  та  органами  юстиції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області   організовано   та   проведено   ознайомлення   учнів  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нормативно-правовими  документами  з  питань   соціально-правового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захисту дітей тощо;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на виконання  протоколу  доручень   напрацьованих   під   час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громадських  слухань  у  Київській міській державній адміністрації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від  04.10.06   з   питань   насильства   в   сім'ї   та   дитячої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безпритульності  у навчальних закладах міста розташовані "Скриньки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довіри",  практичні психологи забезпечують обробку та узагальнення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отриманої інформації;  заплановано проведення методичних об'єднань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заступників директорів з виховної роботи,  на  яких  розглядаються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питання  діяльності педагогічного колективу щодо правової культури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учня,  суспільної  поведінки  у  навчальному  закладі,   нові   та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найпоширеніші   стратегії  профілактичної  роботи  з  учнями  щодо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попередження шкідливих звичок; турбота школи про виховання дітей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сім'ї реалізується через педагогічну освіту батьків,  залучення їх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до виховної роботи  з  учнями;  Центром  практичної  психології  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соціології  Київського  міського  педагогічного  університету  ім.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Б.Д.Грінченка   проведено   методичні   наради   з    працівниками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психологічної   служби  "Попередження  насильницьких  тенденцій  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дитячому  середовищі",  "Соціально-правовий   захист   дітей   від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жорстокого  поводження",  "Прояви насильства щодо дітей у сучасній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педагогічній практиці" тощо;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управлінням освіти  і  науки  Рівненської  обласної державної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адміністрації видано наказ  "Про  взаємодію  суб'єктів  соціальної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роботи  із сім'ями,  які опинились у складних життєвих обставинах,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вжиття вичерпних заходів, спрямованих на дотримання законодавства,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щодо  захисту  прав  неповнолітніх";  в  навчально-тематичні плани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курсів підвищення кваліфікації РОІППО для  заступників  директорів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навчальних закладів з виховної роботи,  педагогів - організаторів,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практичних психологів;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в навчальних    закладах    Сумської   області   створені   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поновлюються банки даних щодо неблагополучних сімей та дітей які 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них виховуються та видано відповідний наказ від 25.09.06 р;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з метою запобігання аморальних проявів серед учнів та окремих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педагогічних  працівників навчальних закладів головним управлінням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освіти і науки Дніпропетровської обласної державної  адміністрації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разом   з   керівниками   міських  та  районних  відділів  освіти,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Дніпропетровським обласним інститутом післядипломної  педагогічної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освіти  розроблені  конкретні  заходи  за  напрямками  :  робота 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педагогічним колективом; робота з дітьми; робота з батьками; тощо;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відповідно до  наказу управління освіти і науки Чернігівської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обласної державної адміністрації від 12.09.06 N 270  у  навчальних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закладах ретельно вивчено стан справ та вжито заходів щодо захисту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законних прав та інтересів дітей,  що проживають у неблагополучних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сім'ях,  знаходяться у надзвичайно складних умовах, залишились без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піклування батьків;  проаналізовано та  розглянуто  на  засіданнях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координаційних,  піклувальних рад за участю співробітників органів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внутрішніх справ, охорони здоров'я, служб у справах неповнолітніх,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центрів  соціальних  служб  для  молоді;  на базі обласного Центру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практичної психології та соціальної роботи діє Експертна  комісія,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завданням  якої  є  розгляд  питання  щодо дотримання працівниками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психологічної служби  Етичного  кодексу  психолога  і  соціального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педагога 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управлінням освіти і науки Хмельницької  облдержадміністрації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передбачено  видання  методичного  журналу "Педагогічний вісник за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темою:  "Знай  свої  права  дитино"  та  видання   Порадника   для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неповнолітніх  про  правозахисні  інституції,  які захищають права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дітей; висвітлення проблем у рубриці "Слово психологу - в обласній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освітянській газеті "Майбуття";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за ініціативи управління освіти і  науки  Київської  обласної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державної   адміністрацій  у  листопаді  місяці  пройшов  місячник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правових знань із залученням фахівців органів юстиції,  внутрішніх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справ та органів виконавчої влади тощо;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згідно із наказом  управління  освіти  і  науки  Житомирської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обласної   державної   адміністрації   від   08.11.06   р.  N  343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започатковано  проведення  щорічного  семінару  -  практикуму  для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класних  керівників,  соціальних  педагогів на тему "Психологічний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супровід  адаптації   учнів",   "Соціально-педагогічний   патронаж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кризових сімей";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проектом Програми розвитку освіти Донецької області  до  2010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року  передбачено  виконання  комплексних  програм,  у  тому числі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"Соціальний захист  дітей,  учнівської  та  студентської  молоді",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"Психологічна   служба",  "Формування  здорового  способу  життя",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заходи  яких  направлені   на   посилення   соціального   захисту,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координацію  дій  між  органами  виконавчої  влади,  громадськими,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>молодіжними та дитячими організаціями тощо.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    Просимо проаналізувати та вжити відповідних заходів.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Начальник відділу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позашкільної освіти,</w:t>
      </w:r>
    </w:p>
    <w:p w:rsidR="00B5141F" w:rsidRPr="00D37AA4" w:rsidRDefault="00B5141F" w:rsidP="00F24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виховної роботи</w:t>
      </w:r>
    </w:p>
    <w:p w:rsidR="00B5141F" w:rsidRDefault="00B5141F" w:rsidP="00F24CCB">
      <w:pPr>
        <w:spacing w:before="100" w:beforeAutospacing="1" w:after="100" w:afterAutospacing="1" w:line="240" w:lineRule="auto"/>
        <w:jc w:val="center"/>
        <w:rPr>
          <w:lang w:val="uk-UA"/>
        </w:rPr>
      </w:pPr>
      <w:r w:rsidRPr="00D37AA4">
        <w:rPr>
          <w:rFonts w:ascii="Courier New" w:hAnsi="Courier New" w:cs="Courier New"/>
          <w:sz w:val="20"/>
          <w:szCs w:val="20"/>
          <w:lang w:eastAsia="ru-RU"/>
        </w:rPr>
        <w:t xml:space="preserve"> та захисту прав дитини                             Р.А.Рудковська</w:t>
      </w:r>
    </w:p>
    <w:p w:rsidR="00B5141F" w:rsidRDefault="00B5141F" w:rsidP="00D37AA4">
      <w:pPr>
        <w:spacing w:before="100" w:beforeAutospacing="1" w:after="100" w:afterAutospacing="1" w:line="240" w:lineRule="auto"/>
        <w:jc w:val="center"/>
        <w:rPr>
          <w:lang w:val="uk-UA"/>
        </w:rPr>
      </w:pPr>
    </w:p>
    <w:p w:rsidR="00B5141F" w:rsidRPr="00F24CCB" w:rsidRDefault="00B5141F" w:rsidP="00D37A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B5141F" w:rsidRDefault="00B5141F"/>
    <w:sectPr w:rsidR="00B5141F" w:rsidSect="0044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AA4"/>
    <w:rsid w:val="00442D49"/>
    <w:rsid w:val="00704B6C"/>
    <w:rsid w:val="008D4D29"/>
    <w:rsid w:val="00A94E06"/>
    <w:rsid w:val="00B5141F"/>
    <w:rsid w:val="00B6235F"/>
    <w:rsid w:val="00B645D2"/>
    <w:rsid w:val="00CD33A7"/>
    <w:rsid w:val="00D37AA4"/>
    <w:rsid w:val="00D75642"/>
    <w:rsid w:val="00F2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4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37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D37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D37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A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7AA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7AA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D3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37AA4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37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37AA4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13</Pages>
  <Words>6738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2011-04-07T09:50:00Z</dcterms:created>
  <dcterms:modified xsi:type="dcterms:W3CDTF">2013-12-15T11:07:00Z</dcterms:modified>
</cp:coreProperties>
</file>